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9" w:rsidRPr="00934E89" w:rsidRDefault="00944C44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  <w:lang w:val="de-DE" w:eastAsia="en-US"/>
        </w:rPr>
        <w:t>Außengewinde-Schneiden von M3 bis M10 ermöglicht</w:t>
      </w:r>
    </w:p>
    <w:p w:rsidR="00A94059" w:rsidRPr="001E37B3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highlight w:val="yellow"/>
          <w:lang w:val="de-DE" w:eastAsia="en-US"/>
        </w:rPr>
      </w:pPr>
    </w:p>
    <w:p w:rsidR="003370D0" w:rsidRDefault="00A94059" w:rsidP="00934E89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</w:t>
      </w:r>
      <w:r w:rsidR="00944C44">
        <w:rPr>
          <w:rFonts w:ascii="Arial" w:eastAsia="Calibri" w:hAnsi="Arial" w:cs="Arial"/>
          <w:b/>
          <w:sz w:val="24"/>
          <w:szCs w:val="24"/>
          <w:lang w:val="de-DE" w:eastAsia="en-US"/>
        </w:rPr>
        <w:t>eröffnet neue Möglichkeiten für BAZ dank Gewindeschneideinheit GS50-060-AG</w:t>
      </w:r>
    </w:p>
    <w:p w:rsidR="001346D2" w:rsidRPr="003370D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</w:p>
    <w:p w:rsidR="0052328F" w:rsidRPr="0052328F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über 50 Jahren produziert die Grotefeld GmbH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(Espelkamp)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ggregate für die holz-, kunststoff-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aluminiumbearbeitende Industrie sowie das Handwerk.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Zudem ist das mittelständische Unternehmen Marktführer bei der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Ausrüst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ung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von Maschinen und CNC-gesteuerte Bearbeitungszentren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mit Einheiten wie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z.B. verschiedenen Gewindeschneideinheiten. Zur Holzhandwerk in Nürnberg, wo das Unternehmen in Halle 9 auf Stand 100 zu finden ist, hat die Gewindeschneideinheit GS50 mit Aufnahmen für Schneideisen zur Fertigung von Außengewinden </w:t>
      </w:r>
      <w:r w:rsidR="00365087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öffentliche </w:t>
      </w:r>
      <w:r w:rsidR="00944C44">
        <w:rPr>
          <w:rFonts w:ascii="Arial" w:eastAsia="Calibri" w:hAnsi="Arial" w:cs="Arial"/>
          <w:b/>
          <w:sz w:val="22"/>
          <w:szCs w:val="22"/>
          <w:lang w:val="de-DE" w:eastAsia="en-US"/>
        </w:rPr>
        <w:t>Premiere.</w:t>
      </w:r>
    </w:p>
    <w:p w:rsidR="0052328F" w:rsidRDefault="0052328F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365087" w:rsidRDefault="00944C44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Schneiden von Innengewinden auch auf CNC-gesteuerten Bearbeitungszentren ist ein routinierter Vorgang – mehrere Anbieter sind mit entsprechenden Aggregaten im Markt aktiv. Deutlich anspruchsvoller ist das Fertigen von Außengewinden, wofür Grotefeld seine bewährte Einheit GS50 nunmehr </w:t>
      </w:r>
      <w:r w:rsidR="00365087">
        <w:rPr>
          <w:rFonts w:ascii="Arial" w:eastAsia="Calibri" w:hAnsi="Arial" w:cs="Arial"/>
          <w:sz w:val="22"/>
          <w:szCs w:val="22"/>
          <w:lang w:val="de-DE" w:eastAsia="en-US"/>
        </w:rPr>
        <w:t>erweitert hat.</w:t>
      </w: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Denn ab sofort ist die GS50-60-AG – die letzte Abkürzung steht für „Außengewinde“ – mit Aufnahmen für Schneideisen zum Schneiden auch dieser Gewindeart verfügbar. </w:t>
      </w:r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t xml:space="preserve">Die Einheit ist entweder mit einer Aufnahme erhältlich oder kann mit Mehrspindelgetrieben ausgerüstet werden, um gleichzeitig mehrere Außengewinde in einem festen Abstand zueinander zu fertigen. </w:t>
      </w:r>
    </w:p>
    <w:p w:rsidR="00365087" w:rsidRDefault="00365087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701049" w:rsidRDefault="00365087" w:rsidP="00E327D6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Die Schneideisenhalter sind in verschiedenen Größen für unterschiedliche Gewinde verfügbar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– die Spannweite liegt zwischen M3 und M10</w:t>
      </w:r>
      <w:r w:rsidRPr="00365087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Der Rädertrieb des neuen Aggregats hat eine Antriebsdrehzahl von 932 bis 2.740 1/min, die auf eine Spindeldrehzahl von 190 bis 560 Umdrehungen in der Minute untersetzt wird. Die Antriebsleistung liegt bei 1,1 kW, die Drehrichtung der Werkzeugaufnahmen kann wechseln.</w:t>
      </w:r>
    </w:p>
    <w:sectPr w:rsidR="00701049" w:rsidSect="00F07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0E" w:rsidRDefault="00A734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03A44" wp14:editId="25B7FB9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43737F" w:rsidRPr="00407C6D" w:rsidRDefault="0005308B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gfnd2001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3A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0K43lCXO98mh6v90qb90x2yC4y&#10;rKD1Dp7u77WxdGh6dLHRhCx427r2t+LZAThOJxAcrlqbpeG6+TMJkn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43737F" w:rsidRPr="00407C6D" w:rsidRDefault="0005308B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gfnd2001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0E" w:rsidRDefault="00A734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0E" w:rsidRDefault="00A734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4EBC614D" wp14:editId="2BED9353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EF412A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Presse-Preview Holzhandwerk, 21. </w:t>
    </w:r>
    <w:r w:rsidR="0005308B">
      <w:rPr>
        <w:rFonts w:ascii="Arial" w:hAnsi="Arial"/>
        <w:color w:val="808080"/>
        <w:sz w:val="24"/>
        <w:lang w:val="de-DE"/>
      </w:rPr>
      <w:t xml:space="preserve">Januar </w:t>
    </w:r>
    <w:r w:rsidR="00934E89">
      <w:rPr>
        <w:rFonts w:ascii="Arial" w:hAnsi="Arial"/>
        <w:color w:val="808080"/>
        <w:sz w:val="24"/>
        <w:lang w:val="de-DE"/>
      </w:rPr>
      <w:t>20</w:t>
    </w:r>
    <w:r w:rsidR="0005308B"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327D6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5BA02D" wp14:editId="061CC84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CDF75" wp14:editId="4F5548C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Eugen-Gerstenmaier-Str. 1</w:t>
                          </w:r>
                        </w:p>
                        <w:p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DF7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0E" w:rsidRDefault="00A734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36435"/>
    <w:rsid w:val="00043E30"/>
    <w:rsid w:val="000443D0"/>
    <w:rsid w:val="00047C98"/>
    <w:rsid w:val="00052E5E"/>
    <w:rsid w:val="0005308B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C7210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08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49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4E89"/>
    <w:rsid w:val="00935960"/>
    <w:rsid w:val="00937407"/>
    <w:rsid w:val="00944C44"/>
    <w:rsid w:val="00952E7D"/>
    <w:rsid w:val="0096104E"/>
    <w:rsid w:val="0096280B"/>
    <w:rsid w:val="00971473"/>
    <w:rsid w:val="0097448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7340E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27D6"/>
    <w:rsid w:val="00E33E70"/>
    <w:rsid w:val="00E3478E"/>
    <w:rsid w:val="00E347B5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412A"/>
    <w:rsid w:val="00EF5D64"/>
    <w:rsid w:val="00EF6D02"/>
    <w:rsid w:val="00F0687A"/>
    <w:rsid w:val="00F07F97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938D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D83F6B6B.dotm</Template>
  <TotalTime>0</TotalTime>
  <Pages>2</Pages>
  <Words>226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2020-01-18T10:18:00Z</dcterms:created>
  <dcterms:modified xsi:type="dcterms:W3CDTF">2020-01-18T10:18:00Z</dcterms:modified>
</cp:coreProperties>
</file>